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jc w:val="center"/>
        <w:tblInd w:w="108" w:type="dxa"/>
        <w:tblLook w:val="0000"/>
      </w:tblPr>
      <w:tblGrid>
        <w:gridCol w:w="2889"/>
        <w:gridCol w:w="6007"/>
      </w:tblGrid>
      <w:tr w:rsidR="00AD1AE0" w:rsidRPr="00F00EA4" w:rsidTr="00F33566">
        <w:trPr>
          <w:jc w:val="center"/>
        </w:trPr>
        <w:tc>
          <w:tcPr>
            <w:tcW w:w="2889" w:type="dxa"/>
          </w:tcPr>
          <w:p w:rsidR="00AD1AE0" w:rsidRPr="00F00EA4" w:rsidRDefault="00AD1AE0" w:rsidP="00F33566">
            <w:pPr>
              <w:tabs>
                <w:tab w:val="left" w:pos="3261"/>
              </w:tabs>
              <w:spacing w:before="120"/>
              <w:rPr>
                <w:b/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br w:type="page"/>
            </w:r>
            <w:r w:rsidRPr="00F00EA4">
              <w:rPr>
                <w:b/>
                <w:sz w:val="22"/>
                <w:szCs w:val="22"/>
                <w:lang w:val="nl-NL"/>
              </w:rPr>
              <w:t>Tên đơn vị thực hiện</w:t>
            </w:r>
          </w:p>
          <w:p w:rsidR="00AD1AE0" w:rsidRPr="00F00EA4" w:rsidRDefault="00AD1AE0" w:rsidP="00F33566">
            <w:pPr>
              <w:tabs>
                <w:tab w:val="left" w:pos="3261"/>
              </w:tabs>
              <w:spacing w:before="12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đăng ký giá</w:t>
            </w:r>
          </w:p>
          <w:p w:rsidR="00AD1AE0" w:rsidRPr="00F00EA4" w:rsidRDefault="00AD1AE0" w:rsidP="00F33566">
            <w:pPr>
              <w:tabs>
                <w:tab w:val="left" w:pos="3261"/>
              </w:tabs>
              <w:spacing w:before="120"/>
              <w:jc w:val="center"/>
              <w:rPr>
                <w:sz w:val="22"/>
                <w:lang w:val="nl-NL"/>
              </w:rPr>
            </w:pPr>
          </w:p>
        </w:tc>
        <w:tc>
          <w:tcPr>
            <w:tcW w:w="6007" w:type="dxa"/>
          </w:tcPr>
          <w:p w:rsidR="00AD1AE0" w:rsidRPr="00F00EA4" w:rsidRDefault="00AD1AE0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F00EA4">
              <w:rPr>
                <w:rFonts w:ascii="Times New Roman" w:hAnsi="Times New Roman"/>
                <w:sz w:val="22"/>
                <w:szCs w:val="22"/>
                <w:lang w:val="nl-NL"/>
              </w:rPr>
              <w:t>CỘNG HÒA XÃ HỘI CHỦ NGHĨA VIỆT NAM</w:t>
            </w:r>
          </w:p>
          <w:p w:rsidR="00AD1AE0" w:rsidRPr="00F00EA4" w:rsidRDefault="00AD1AE0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F00EA4">
              <w:rPr>
                <w:rFonts w:ascii="Times New Roman" w:hAnsi="Times New Roman"/>
                <w:sz w:val="22"/>
                <w:szCs w:val="22"/>
                <w:lang w:val="nl-NL"/>
              </w:rPr>
              <w:t>Độc lập -Tự do - Hạnh phúc</w:t>
            </w:r>
          </w:p>
          <w:p w:rsidR="00AD1AE0" w:rsidRPr="00F00EA4" w:rsidRDefault="00BF2603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BF2603">
              <w:rPr>
                <w:rFonts w:ascii="Times New Roman" w:hAnsi="Times New Roman"/>
                <w:b w:val="0"/>
                <w:noProof/>
                <w:sz w:val="22"/>
                <w:szCs w:val="22"/>
              </w:rPr>
              <w:pict>
                <v:line id="_x0000_s1026" style="position:absolute;left:0;text-align:left;z-index:251660288" from="65.65pt,1.6pt" to="221.2pt,1.6pt"/>
              </w:pict>
            </w:r>
          </w:p>
          <w:p w:rsidR="00AD1AE0" w:rsidRPr="00F00EA4" w:rsidRDefault="00AD1AE0" w:rsidP="00F33566">
            <w:pPr>
              <w:pStyle w:val="Heading2"/>
              <w:tabs>
                <w:tab w:val="left" w:pos="3261"/>
              </w:tabs>
              <w:spacing w:before="120"/>
              <w:rPr>
                <w:rFonts w:ascii="Times New Roman" w:hAnsi="Times New Roman"/>
                <w:sz w:val="22"/>
                <w:szCs w:val="22"/>
                <w:lang w:val="nl-NL"/>
              </w:rPr>
            </w:pPr>
            <w:r w:rsidRPr="00F00EA4">
              <w:rPr>
                <w:rFonts w:ascii="Times New Roman" w:hAnsi="Times New Roman"/>
                <w:b w:val="0"/>
                <w:i/>
                <w:sz w:val="22"/>
                <w:szCs w:val="22"/>
                <w:lang w:val="nl-NL"/>
              </w:rPr>
              <w:t>.........., ngày......  tháng.......năm .....</w:t>
            </w:r>
          </w:p>
        </w:tc>
      </w:tr>
    </w:tbl>
    <w:p w:rsidR="00AD1AE0" w:rsidRPr="00F00EA4" w:rsidRDefault="00AD1AE0" w:rsidP="00AD1AE0">
      <w:pPr>
        <w:spacing w:before="120"/>
        <w:jc w:val="center"/>
        <w:rPr>
          <w:b/>
          <w:sz w:val="22"/>
          <w:szCs w:val="22"/>
          <w:lang w:val="nl-NL"/>
        </w:rPr>
      </w:pPr>
    </w:p>
    <w:p w:rsidR="00AD1AE0" w:rsidRPr="00F00EA4" w:rsidRDefault="00AD1AE0" w:rsidP="00AD1AE0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 xml:space="preserve">THUYẾT MINH CƠ CẤU TÍNH GIÁ </w:t>
      </w:r>
    </w:p>
    <w:p w:rsidR="00AD1AE0" w:rsidRPr="00F00EA4" w:rsidRDefault="00AD1AE0" w:rsidP="00AD1AE0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HÀNG HÓA, DỊCH VỤ  ĐĂNG KÝ GIÁ</w:t>
      </w:r>
    </w:p>
    <w:p w:rsidR="00AD1AE0" w:rsidRPr="00F00EA4" w:rsidRDefault="00AD1AE0" w:rsidP="00AD1AE0">
      <w:pPr>
        <w:spacing w:before="120"/>
        <w:jc w:val="center"/>
        <w:rPr>
          <w:i/>
          <w:sz w:val="22"/>
          <w:szCs w:val="22"/>
          <w:lang w:val="nl-NL"/>
        </w:rPr>
      </w:pPr>
      <w:r w:rsidRPr="00F00EA4">
        <w:rPr>
          <w:i/>
          <w:sz w:val="22"/>
          <w:szCs w:val="22"/>
          <w:lang w:val="nl-NL"/>
        </w:rPr>
        <w:t>(Kèm theo công văn số.........ngày.......tháng.......năm........của.........)</w:t>
      </w:r>
    </w:p>
    <w:p w:rsidR="00AD1AE0" w:rsidRPr="00F00EA4" w:rsidRDefault="00AD1AE0" w:rsidP="00AD1AE0">
      <w:pPr>
        <w:spacing w:before="120"/>
        <w:jc w:val="center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(Đối với mặt hàng sản xuất trong nước)</w:t>
      </w:r>
    </w:p>
    <w:p w:rsidR="00AD1AE0" w:rsidRPr="00F00EA4" w:rsidRDefault="00AD1AE0" w:rsidP="00AD1AE0">
      <w:pPr>
        <w:spacing w:before="120"/>
        <w:ind w:left="426"/>
        <w:jc w:val="both"/>
        <w:rPr>
          <w:i/>
          <w:sz w:val="22"/>
          <w:szCs w:val="22"/>
          <w:lang w:val="nl-NL"/>
        </w:rPr>
      </w:pP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Tên hàng hóa, dịch vụ: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Đơn vị sản xuất, kinh doanh: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Quy cách phẩm chất; điều kiện bán hàng hoặc giao hàng; chính sách khuyến mại, giảm giá, chiết khấu cho các đối tượng khách hàng (nếu có)</w:t>
      </w:r>
    </w:p>
    <w:p w:rsidR="00AD1AE0" w:rsidRPr="00F00EA4" w:rsidRDefault="00AD1AE0" w:rsidP="00AD1AE0">
      <w:pPr>
        <w:spacing w:before="120" w:after="120"/>
        <w:ind w:left="284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I. BẢNG TỔNG HỢP TÍNH GIÁ VỐN, GIÁ BÁN HÀNG HÓA, DỊCH VỤ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051"/>
        <w:gridCol w:w="4571"/>
        <w:gridCol w:w="817"/>
        <w:gridCol w:w="893"/>
        <w:gridCol w:w="819"/>
        <w:gridCol w:w="1091"/>
      </w:tblGrid>
      <w:tr w:rsidR="00AD1AE0" w:rsidRPr="00F00EA4" w:rsidTr="00F33566">
        <w:tc>
          <w:tcPr>
            <w:tcW w:w="569" w:type="pct"/>
            <w:tcBorders>
              <w:bottom w:val="single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Số TT</w:t>
            </w:r>
          </w:p>
        </w:tc>
        <w:tc>
          <w:tcPr>
            <w:tcW w:w="2473" w:type="pct"/>
            <w:tcBorders>
              <w:bottom w:val="single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Khoản mục chi phí</w:t>
            </w:r>
          </w:p>
        </w:tc>
        <w:tc>
          <w:tcPr>
            <w:tcW w:w="442" w:type="pct"/>
            <w:tcBorders>
              <w:bottom w:val="single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ĐVT</w:t>
            </w:r>
          </w:p>
        </w:tc>
        <w:tc>
          <w:tcPr>
            <w:tcW w:w="483" w:type="pct"/>
            <w:tcBorders>
              <w:bottom w:val="single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lượng</w:t>
            </w:r>
          </w:p>
        </w:tc>
        <w:tc>
          <w:tcPr>
            <w:tcW w:w="443" w:type="pct"/>
            <w:tcBorders>
              <w:bottom w:val="single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Đơn giá</w:t>
            </w:r>
          </w:p>
        </w:tc>
        <w:tc>
          <w:tcPr>
            <w:tcW w:w="591" w:type="pct"/>
            <w:tcBorders>
              <w:bottom w:val="single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Thành tiền</w:t>
            </w:r>
          </w:p>
        </w:tc>
      </w:tr>
      <w:tr w:rsidR="00AD1AE0" w:rsidRPr="00F00EA4" w:rsidTr="00F33566">
        <w:tc>
          <w:tcPr>
            <w:tcW w:w="569" w:type="pct"/>
            <w:tcBorders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1</w:t>
            </w:r>
          </w:p>
        </w:tc>
        <w:tc>
          <w:tcPr>
            <w:tcW w:w="2473" w:type="pct"/>
            <w:tcBorders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Chi phí sản xuất:</w:t>
            </w:r>
          </w:p>
        </w:tc>
        <w:tc>
          <w:tcPr>
            <w:tcW w:w="442" w:type="pct"/>
            <w:tcBorders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1.1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nguyên liệu, vật liệu trực tiếp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1.2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nhân công trực tiếp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F00EA4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1.3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55491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sz w:val="22"/>
                <w:szCs w:val="22"/>
              </w:rPr>
            </w:pPr>
            <w:r w:rsidRPr="00F00EA4">
              <w:rPr>
                <w:b/>
                <w:sz w:val="22"/>
                <w:szCs w:val="22"/>
              </w:rPr>
              <w:t>Chi phí sản xuất chung: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a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  <w:r w:rsidRPr="00F00EA4">
              <w:rPr>
                <w:b/>
                <w:i/>
                <w:sz w:val="22"/>
                <w:szCs w:val="22"/>
                <w:lang w:val="nl-NL"/>
              </w:rPr>
              <w:t>Chi phí nhân viên phân xưởng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F00EA4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b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  <w:r w:rsidRPr="00F00EA4">
              <w:rPr>
                <w:b/>
                <w:i/>
                <w:sz w:val="22"/>
                <w:szCs w:val="22"/>
                <w:lang w:val="nl-NL"/>
              </w:rPr>
              <w:t>Chi phí vật liệu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  <w:r w:rsidRPr="00F00EA4">
              <w:rPr>
                <w:b/>
                <w:i/>
                <w:sz w:val="22"/>
                <w:szCs w:val="22"/>
                <w:lang w:val="nl-NL"/>
              </w:rPr>
              <w:t>Chi phí dụng cụ sản xuất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d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  <w:r w:rsidRPr="00F00EA4">
              <w:rPr>
                <w:b/>
                <w:i/>
                <w:sz w:val="22"/>
                <w:szCs w:val="22"/>
                <w:lang w:val="nl-NL"/>
              </w:rPr>
              <w:t>Chi phí khấu hao TSCĐ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đ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  <w:r w:rsidRPr="00F00EA4">
              <w:rPr>
                <w:b/>
                <w:i/>
                <w:sz w:val="22"/>
                <w:szCs w:val="22"/>
                <w:lang w:val="nl-NL"/>
              </w:rPr>
              <w:t>Chi phí dịch vụ mua ngoài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e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b/>
                <w:i/>
                <w:sz w:val="22"/>
                <w:szCs w:val="22"/>
                <w:lang w:val="nl-NL"/>
              </w:rPr>
            </w:pPr>
            <w:r w:rsidRPr="00F00EA4">
              <w:rPr>
                <w:b/>
                <w:i/>
                <w:sz w:val="22"/>
                <w:szCs w:val="22"/>
                <w:lang w:val="nl-NL"/>
              </w:rPr>
              <w:t>Chi phí bằng tiền khác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Tổng chi phí sản xuất :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sz w:val="22"/>
                <w:lang w:val="nl-NL"/>
              </w:rPr>
            </w:pPr>
          </w:p>
        </w:tc>
      </w:tr>
      <w:tr w:rsidR="00AD1AE0" w:rsidRPr="00F00EA4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2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bán hàng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3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quản lý doanh nghiệp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</w:tr>
      <w:tr w:rsidR="00AD1AE0" w:rsidRPr="00F00EA4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4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Chi phí tài chính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pStyle w:val="BodyTextIndent2"/>
              <w:spacing w:before="120" w:after="60" w:line="240" w:lineRule="auto"/>
              <w:outlineLvl w:val="0"/>
              <w:rPr>
                <w:sz w:val="22"/>
                <w:szCs w:val="22"/>
                <w:lang w:val="nl-NL"/>
              </w:rPr>
            </w:pPr>
            <w:r w:rsidRPr="00F00EA4">
              <w:rPr>
                <w:sz w:val="22"/>
                <w:szCs w:val="22"/>
                <w:lang w:val="nl-NL"/>
              </w:rPr>
              <w:t>Tổng giá thành toàn bộ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</w:tr>
      <w:tr w:rsidR="00AD1AE0" w:rsidRPr="00F00EA4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5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Lợi nhuận dự kiến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</w:tr>
      <w:tr w:rsidR="00AD1AE0" w:rsidRPr="00F00EA4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 xml:space="preserve">Giá bán chưa thuế 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lastRenderedPageBreak/>
              <w:t>6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Thuế tiêu thụ đặc biệt (nếu có)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center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7</w:t>
            </w:r>
          </w:p>
        </w:tc>
        <w:tc>
          <w:tcPr>
            <w:tcW w:w="247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Thuế giá trị gia tăng (nếu có)</w:t>
            </w:r>
          </w:p>
        </w:tc>
        <w:tc>
          <w:tcPr>
            <w:tcW w:w="442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  <w:bottom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</w:tr>
      <w:tr w:rsidR="00AD1AE0" w:rsidRPr="00AD1AE0" w:rsidTr="00F33566">
        <w:tc>
          <w:tcPr>
            <w:tcW w:w="569" w:type="pct"/>
            <w:tcBorders>
              <w:top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2473" w:type="pct"/>
            <w:tcBorders>
              <w:top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b/>
                <w:sz w:val="22"/>
                <w:lang w:val="nl-NL"/>
              </w:rPr>
            </w:pPr>
            <w:r w:rsidRPr="00F00EA4">
              <w:rPr>
                <w:b/>
                <w:sz w:val="22"/>
                <w:szCs w:val="22"/>
                <w:lang w:val="nl-NL"/>
              </w:rPr>
              <w:t>Giá bán (đã có thuế)</w:t>
            </w:r>
          </w:p>
        </w:tc>
        <w:tc>
          <w:tcPr>
            <w:tcW w:w="442" w:type="pct"/>
            <w:tcBorders>
              <w:top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83" w:type="pct"/>
            <w:tcBorders>
              <w:top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443" w:type="pct"/>
            <w:tcBorders>
              <w:top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  <w:tc>
          <w:tcPr>
            <w:tcW w:w="591" w:type="pct"/>
            <w:tcBorders>
              <w:top w:val="dotted" w:sz="4" w:space="0" w:color="auto"/>
            </w:tcBorders>
          </w:tcPr>
          <w:p w:rsidR="00AD1AE0" w:rsidRPr="00F00EA4" w:rsidRDefault="00AD1AE0" w:rsidP="00F33566">
            <w:pPr>
              <w:spacing w:before="120" w:after="60"/>
              <w:jc w:val="both"/>
              <w:outlineLvl w:val="0"/>
              <w:rPr>
                <w:sz w:val="22"/>
                <w:lang w:val="nl-NL"/>
              </w:rPr>
            </w:pPr>
          </w:p>
        </w:tc>
      </w:tr>
    </w:tbl>
    <w:p w:rsidR="00AD1AE0" w:rsidRPr="00F00EA4" w:rsidRDefault="00AD1AE0" w:rsidP="00AD1AE0">
      <w:pPr>
        <w:spacing w:before="120" w:after="120"/>
        <w:ind w:left="284"/>
        <w:jc w:val="both"/>
        <w:rPr>
          <w:b/>
          <w:sz w:val="22"/>
          <w:szCs w:val="22"/>
          <w:lang w:val="nl-NL"/>
        </w:rPr>
      </w:pPr>
      <w:r w:rsidRPr="00F00EA4">
        <w:rPr>
          <w:b/>
          <w:sz w:val="22"/>
          <w:szCs w:val="22"/>
          <w:lang w:val="nl-NL"/>
        </w:rPr>
        <w:t>II. GIẢI TRÌNH CHI TIẾT CÁCH TÍNH CÁC KHOẢN MỤC CHI PHÍ CHO MỘT ĐƠN VỊ SẢN PHẨM HÀNG HÓA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1. Chi phí sản xuất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2. Chi phí bán hàng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3. Chi phí quản lý doanh nghiệp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4. Chi phí tài chính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5. Lợi nhuận dự kiến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6. Thuế tiêu thụ đặc biệt (nếu có)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7. Thuế giá trị gia tăng (nếu có)</w:t>
      </w:r>
    </w:p>
    <w:p w:rsidR="00AD1AE0" w:rsidRPr="00F00EA4" w:rsidRDefault="00AD1AE0" w:rsidP="00AD1AE0">
      <w:pPr>
        <w:spacing w:before="120" w:after="120"/>
        <w:ind w:left="284"/>
        <w:jc w:val="both"/>
        <w:rPr>
          <w:sz w:val="22"/>
          <w:szCs w:val="22"/>
          <w:lang w:val="nl-NL"/>
        </w:rPr>
      </w:pPr>
      <w:r w:rsidRPr="00F00EA4">
        <w:rPr>
          <w:sz w:val="22"/>
          <w:szCs w:val="22"/>
          <w:lang w:val="nl-NL"/>
        </w:rPr>
        <w:t>8. Giá bán (đã có thuế).</w:t>
      </w:r>
    </w:p>
    <w:p w:rsidR="00D52EB3" w:rsidRPr="00AD1AE0" w:rsidRDefault="00D52EB3" w:rsidP="00AD1AE0">
      <w:pPr>
        <w:rPr>
          <w:lang w:val="nl-NL"/>
        </w:rPr>
      </w:pPr>
    </w:p>
    <w:sectPr w:rsidR="00D52EB3" w:rsidRPr="00AD1AE0" w:rsidSect="00D52EB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3"/>
    <w:family w:val="swiss"/>
    <w:pitch w:val="variable"/>
    <w:sig w:usb0="E0002AFF" w:usb1="C0007843" w:usb2="00000009" w:usb3="00000000" w:csb0="000001FF" w:csb1="00000000"/>
  </w:font>
  <w:font w:name=".VnTimeH">
    <w:panose1 w:val="020B7200000000000000"/>
    <w:charset w:val="00"/>
    <w:family w:val="swiss"/>
    <w:pitch w:val="variable"/>
    <w:sig w:usb0="00000007" w:usb1="00000000" w:usb2="00000000" w:usb3="00000000" w:csb0="00000013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compat/>
  <w:rsids>
    <w:rsidRoot w:val="00AD1AE0"/>
    <w:rsid w:val="00116351"/>
    <w:rsid w:val="00AD1AE0"/>
    <w:rsid w:val="00BA00FA"/>
    <w:rsid w:val="00BF2603"/>
    <w:rsid w:val="00D1283C"/>
    <w:rsid w:val="00D52EB3"/>
    <w:rsid w:val="00FC2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vi-V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vi-V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D1AE0"/>
    <w:pPr>
      <w:widowControl w:val="0"/>
      <w:autoSpaceDE w:val="0"/>
      <w:autoSpaceDN w:val="0"/>
      <w:adjustRightInd w:val="0"/>
      <w:spacing w:after="0" w:line="240" w:lineRule="auto"/>
    </w:pPr>
    <w:rPr>
      <w:rFonts w:eastAsia="Times New Roman" w:cs="Times New Roman"/>
      <w:sz w:val="24"/>
      <w:szCs w:val="24"/>
      <w:lang w:val="en-US"/>
    </w:rPr>
  </w:style>
  <w:style w:type="paragraph" w:styleId="Heading2">
    <w:name w:val="heading 2"/>
    <w:basedOn w:val="Normal"/>
    <w:next w:val="Normal"/>
    <w:link w:val="Heading2Char"/>
    <w:qFormat/>
    <w:rsid w:val="00AD1AE0"/>
    <w:pPr>
      <w:keepNext/>
      <w:widowControl/>
      <w:autoSpaceDE/>
      <w:autoSpaceDN/>
      <w:adjustRightInd/>
      <w:jc w:val="center"/>
      <w:outlineLvl w:val="1"/>
    </w:pPr>
    <w:rPr>
      <w:rFonts w:ascii=".VnTimeH" w:hAnsi=".VnTimeH"/>
      <w:b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AD1AE0"/>
    <w:rPr>
      <w:rFonts w:ascii=".VnTimeH" w:eastAsia="Times New Roman" w:hAnsi=".VnTimeH" w:cs="Times New Roman"/>
      <w:b/>
      <w:sz w:val="24"/>
      <w:szCs w:val="20"/>
    </w:rPr>
  </w:style>
  <w:style w:type="paragraph" w:styleId="BodyTextIndent2">
    <w:name w:val="Body Text Indent 2"/>
    <w:basedOn w:val="Normal"/>
    <w:link w:val="BodyTextIndent2Char"/>
    <w:rsid w:val="00AD1AE0"/>
    <w:pPr>
      <w:widowControl/>
      <w:autoSpaceDE/>
      <w:autoSpaceDN/>
      <w:adjustRightInd/>
      <w:spacing w:after="120" w:line="480" w:lineRule="auto"/>
      <w:ind w:left="360"/>
    </w:pPr>
    <w:rPr>
      <w:sz w:val="28"/>
      <w:szCs w:val="28"/>
    </w:rPr>
  </w:style>
  <w:style w:type="character" w:customStyle="1" w:styleId="BodyTextIndent2Char">
    <w:name w:val="Body Text Indent 2 Char"/>
    <w:basedOn w:val="DefaultParagraphFont"/>
    <w:link w:val="BodyTextIndent2"/>
    <w:rsid w:val="00AD1AE0"/>
    <w:rPr>
      <w:rFonts w:eastAsia="Times New Roman" w:cs="Times New Roman"/>
      <w:szCs w:val="2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Hình ảnh" ma:contentTypeID="0x0101020026084579F570BB4A92F084D93C888CCF" ma:contentTypeVersion="1" ma:contentTypeDescription="Tải lên hình ảnh hoặc ảnh chụp." ma:contentTypeScope="" ma:versionID="4790ff9c8b0011c8f21eded4da48ecaa">
  <xsd:schema xmlns:xsd="http://www.w3.org/2001/XMLSchema" xmlns:p="http://schemas.microsoft.com/office/2006/metadata/properties" xmlns:ns1="http://schemas.microsoft.com/sharepoint/v3" xmlns:ns2="63f82c29-fac6-496d-be17-7989c11b8557" targetNamespace="http://schemas.microsoft.com/office/2006/metadata/properties" ma:root="true" ma:fieldsID="69ef5e373fd5d5056ce25cb9e4d851af" ns1:_="" ns2:_="">
    <xsd:import namespace="http://schemas.microsoft.com/sharepoint/v3"/>
    <xsd:import namespace="63f82c29-fac6-496d-be17-7989c11b8557"/>
    <xsd:element name="properties">
      <xsd:complexType>
        <xsd:sequence>
          <xsd:element name="documentManagement">
            <xsd:complexType>
              <xsd:all>
                <xsd:element ref="ns1:ImageWidth" minOccurs="0"/>
                <xsd:element ref="ns1:ImageHeight" minOccurs="0"/>
                <xsd:element ref="ns1:ImageCreateDate" minOccurs="0"/>
                <xsd:element ref="ns1:Description" minOccurs="0"/>
                <xsd:element ref="ns2:Ch_x1ecd_n_x0020_h_x00ec_nh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http://schemas.microsoft.com/sharepoint/v3" elementFormDefault="qualified">
    <xsd:import namespace="http://schemas.microsoft.com/office/2006/documentManagement/types"/>
    <xsd:element name="ImageWidth" ma:index="11" nillable="true" ma:displayName="Độ rộng Hình ảnh" ma:internalName="ImageWidth" ma:readOnly="true">
      <xsd:simpleType>
        <xsd:restriction base="dms:Unknown"/>
      </xsd:simpleType>
    </xsd:element>
    <xsd:element name="ImageHeight" ma:index="12" nillable="true" ma:displayName="Chiều cao Hình ảnh" ma:internalName="ImageHeight" ma:readOnly="true">
      <xsd:simpleType>
        <xsd:restriction base="dms:Unknown"/>
      </xsd:simpleType>
    </xsd:element>
    <xsd:element name="ImageCreateDate" ma:index="13" nillable="true" ma:displayName="Ngày Chụp Hình ảnh" ma:format="DateTime" ma:hidden="true" ma:internalName="ImageCreateDate">
      <xsd:simpleType>
        <xsd:restriction base="dms:DateTime"/>
      </xsd:simpleType>
    </xsd:element>
    <xsd:element name="Description" ma:index="14" nillable="true" ma:displayName="Mô tả" ma:description="Được sử dụng làm văn bản thay thế cho hình ảnh" ma:hidden="true" ma:internalName="Description">
      <xsd:simpleType>
        <xsd:restriction base="dms:Note"/>
      </xsd:simpleType>
    </xsd:element>
  </xsd:schema>
  <xsd:schema xmlns:xsd="http://www.w3.org/2001/XMLSchema" xmlns:dms="http://schemas.microsoft.com/office/2006/documentManagement/types" targetNamespace="63f82c29-fac6-496d-be17-7989c11b8557" elementFormDefault="qualified">
    <xsd:import namespace="http://schemas.microsoft.com/office/2006/documentManagement/types"/>
    <xsd:element name="Ch_x1ecd_n_x0020_h_x00ec_nh" ma:index="23" nillable="true" ma:displayName="Chọn hình" ma:internalName="Ch_x1ecd_n_x0020_h_x00ec_nh">
      <xsd:simpleType>
        <xsd:restriction base="dms:Unknow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Loại Nội dung" ma:readOnly="true"/>
        <xsd:element ref="dc:title" minOccurs="0" maxOccurs="1" ma:index="8" ma:displayName="Tiêu đề"/>
        <xsd:element ref="dc:subject" minOccurs="0" maxOccurs="1"/>
        <xsd:element ref="dc:description" minOccurs="0" maxOccurs="1"/>
        <xsd:element name="keywords" minOccurs="0" maxOccurs="1" type="xsd:string" ma:index="20" ma:displayName="Từ khoá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Ch_x1ecd_n_x0020_h_x00ec_nh xmlns="63f82c29-fac6-496d-be17-7989c11b8557" xsi:nil="true"/>
    <ImageCreateDate xmlns="http://schemas.microsoft.com/sharepoint/v3" xsi:nil="true"/>
    <Description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491B07F8-0209-4CBB-9A8A-64FBD0B1FEEE}"/>
</file>

<file path=customXml/itemProps2.xml><?xml version="1.0" encoding="utf-8"?>
<ds:datastoreItem xmlns:ds="http://schemas.openxmlformats.org/officeDocument/2006/customXml" ds:itemID="{77726D4A-1529-4C62-8A5E-CF2703939235}"/>
</file>

<file path=customXml/itemProps3.xml><?xml version="1.0" encoding="utf-8"?>
<ds:datastoreItem xmlns:ds="http://schemas.openxmlformats.org/officeDocument/2006/customXml" ds:itemID="{162E0EFA-E8C0-4931-AAD3-DA2680AD14D2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231</Words>
  <Characters>1318</Characters>
  <Application>Microsoft Office Word</Application>
  <DocSecurity>0</DocSecurity>
  <Lines>10</Lines>
  <Paragraphs>3</Paragraphs>
  <ScaleCrop>false</ScaleCrop>
  <Company/>
  <LinksUpToDate>false</LinksUpToDate>
  <CharactersWithSpaces>1546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keywords/>
  <cp:lastModifiedBy>Admin</cp:lastModifiedBy>
  <cp:revision>2</cp:revision>
  <dcterms:created xsi:type="dcterms:W3CDTF">2017-07-05T06:07:00Z</dcterms:created>
  <dcterms:modified xsi:type="dcterms:W3CDTF">2017-07-05T06:07:00Z</dcterms:modified>
  <cp:contentType>Hình ảnh</cp:contentTyp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0x0101020026084579F570BB4A92F084D93C888CCF</vt:lpwstr>
  </property>
</Properties>
</file>